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PREMIUM CLOTH COLLECTION</w:t>
      </w:r>
    </w:p>
    <w:p>
      <w:r>
        <w:t>Clothing Catalogue — 2026 Collection</w:t>
      </w:r>
    </w:p>
    <w:p>
      <w:r>
        <w:drawing>
          <wp:inline xmlns:a="http://schemas.openxmlformats.org/drawingml/2006/main" xmlns:pic="http://schemas.openxmlformats.org/drawingml/2006/picture">
            <wp:extent cx="5943600" cy="34671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oth_catalogue_cov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671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Code</w:t>
            </w:r>
          </w:p>
        </w:tc>
        <w:tc>
          <w:tcPr>
            <w:tcW w:type="dxa" w:w="1440"/>
          </w:tcPr>
          <w:p>
            <w:r>
              <w:t>Product</w:t>
            </w:r>
          </w:p>
        </w:tc>
        <w:tc>
          <w:tcPr>
            <w:tcW w:type="dxa" w:w="1440"/>
          </w:tcPr>
          <w:p>
            <w:r>
              <w:t>Fabric</w:t>
            </w:r>
          </w:p>
        </w:tc>
        <w:tc>
          <w:tcPr>
            <w:tcW w:type="dxa" w:w="1440"/>
          </w:tcPr>
          <w:p>
            <w:r>
              <w:t>Colour</w:t>
            </w:r>
          </w:p>
        </w:tc>
        <w:tc>
          <w:tcPr>
            <w:tcW w:type="dxa" w:w="1440"/>
          </w:tcPr>
          <w:p>
            <w:r>
              <w:t>Size</w:t>
            </w:r>
          </w:p>
        </w:tc>
        <w:tc>
          <w:tcPr>
            <w:tcW w:type="dxa" w:w="1440"/>
          </w:tcPr>
          <w:p>
            <w:r>
              <w:t>Price</w:t>
            </w:r>
          </w:p>
        </w:tc>
      </w:tr>
      <w:tr>
        <w:tc>
          <w:tcPr>
            <w:tcW w:type="dxa" w:w="1440"/>
          </w:tcPr>
          <w:p>
            <w:r>
              <w:t>CT001</w:t>
            </w:r>
          </w:p>
        </w:tc>
        <w:tc>
          <w:tcPr>
            <w:tcW w:type="dxa" w:w="1440"/>
          </w:tcPr>
          <w:p>
            <w:r>
              <w:t>Classic Cotton Kurti</w:t>
            </w:r>
          </w:p>
        </w:tc>
        <w:tc>
          <w:tcPr>
            <w:tcW w:type="dxa" w:w="1440"/>
          </w:tcPr>
          <w:p>
            <w:r>
              <w:t>Cotton</w:t>
            </w:r>
          </w:p>
        </w:tc>
        <w:tc>
          <w:tcPr>
            <w:tcW w:type="dxa" w:w="1440"/>
          </w:tcPr>
          <w:p>
            <w:r>
              <w:t>Blue</w:t>
            </w:r>
          </w:p>
        </w:tc>
        <w:tc>
          <w:tcPr>
            <w:tcW w:type="dxa" w:w="1440"/>
          </w:tcPr>
          <w:p>
            <w:r>
              <w:t>S</w:t>
            </w:r>
          </w:p>
        </w:tc>
        <w:tc>
          <w:tcPr>
            <w:tcW w:type="dxa" w:w="1440"/>
          </w:tcPr>
          <w:p>
            <w:r>
              <w:t>₹899</w:t>
            </w:r>
          </w:p>
        </w:tc>
      </w:tr>
      <w:tr>
        <w:tc>
          <w:tcPr>
            <w:tcW w:type="dxa" w:w="1440"/>
          </w:tcPr>
          <w:p>
            <w:r>
              <w:t>CT002</w:t>
            </w:r>
          </w:p>
        </w:tc>
        <w:tc>
          <w:tcPr>
            <w:tcW w:type="dxa" w:w="1440"/>
          </w:tcPr>
          <w:p>
            <w:r>
              <w:t>Floral Rayon Dress</w:t>
            </w:r>
          </w:p>
        </w:tc>
        <w:tc>
          <w:tcPr>
            <w:tcW w:type="dxa" w:w="1440"/>
          </w:tcPr>
          <w:p>
            <w:r>
              <w:t>Rayon</w:t>
            </w:r>
          </w:p>
        </w:tc>
        <w:tc>
          <w:tcPr>
            <w:tcW w:type="dxa" w:w="1440"/>
          </w:tcPr>
          <w:p>
            <w:r>
              <w:t>Pink</w:t>
            </w:r>
          </w:p>
        </w:tc>
        <w:tc>
          <w:tcPr>
            <w:tcW w:type="dxa" w:w="1440"/>
          </w:tcPr>
          <w:p>
            <w:r>
              <w:t>M</w:t>
            </w:r>
          </w:p>
        </w:tc>
        <w:tc>
          <w:tcPr>
            <w:tcW w:type="dxa" w:w="1440"/>
          </w:tcPr>
          <w:p>
            <w:r>
              <w:t>₹1,199</w:t>
            </w:r>
          </w:p>
        </w:tc>
      </w:tr>
      <w:tr>
        <w:tc>
          <w:tcPr>
            <w:tcW w:type="dxa" w:w="1440"/>
          </w:tcPr>
          <w:p>
            <w:r>
              <w:t>CT003</w:t>
            </w:r>
          </w:p>
        </w:tc>
        <w:tc>
          <w:tcPr>
            <w:tcW w:type="dxa" w:w="1440"/>
          </w:tcPr>
          <w:p>
            <w:r>
              <w:t>Premium Linen Shirt</w:t>
            </w:r>
          </w:p>
        </w:tc>
        <w:tc>
          <w:tcPr>
            <w:tcW w:type="dxa" w:w="1440"/>
          </w:tcPr>
          <w:p>
            <w:r>
              <w:t>Linen</w:t>
            </w:r>
          </w:p>
        </w:tc>
        <w:tc>
          <w:tcPr>
            <w:tcW w:type="dxa" w:w="1440"/>
          </w:tcPr>
          <w:p>
            <w:r>
              <w:t>White</w:t>
            </w:r>
          </w:p>
        </w:tc>
        <w:tc>
          <w:tcPr>
            <w:tcW w:type="dxa" w:w="1440"/>
          </w:tcPr>
          <w:p>
            <w:r>
              <w:t>L</w:t>
            </w:r>
          </w:p>
        </w:tc>
        <w:tc>
          <w:tcPr>
            <w:tcW w:type="dxa" w:w="1440"/>
          </w:tcPr>
          <w:p>
            <w:r>
              <w:t>₹1,499</w:t>
            </w:r>
          </w:p>
        </w:tc>
      </w:tr>
      <w:tr>
        <w:tc>
          <w:tcPr>
            <w:tcW w:type="dxa" w:w="1440"/>
          </w:tcPr>
          <w:p>
            <w:r>
              <w:t>CT004</w:t>
            </w:r>
          </w:p>
        </w:tc>
        <w:tc>
          <w:tcPr>
            <w:tcW w:type="dxa" w:w="1440"/>
          </w:tcPr>
          <w:p>
            <w:r>
              <w:t>Denim Jacket</w:t>
            </w:r>
          </w:p>
        </w:tc>
        <w:tc>
          <w:tcPr>
            <w:tcW w:type="dxa" w:w="1440"/>
          </w:tcPr>
          <w:p>
            <w:r>
              <w:t>Denim</w:t>
            </w:r>
          </w:p>
        </w:tc>
        <w:tc>
          <w:tcPr>
            <w:tcW w:type="dxa" w:w="1440"/>
          </w:tcPr>
          <w:p>
            <w:r>
              <w:t>Indigo</w:t>
            </w:r>
          </w:p>
        </w:tc>
        <w:tc>
          <w:tcPr>
            <w:tcW w:type="dxa" w:w="1440"/>
          </w:tcPr>
          <w:p>
            <w:r>
              <w:t>M</w:t>
            </w:r>
          </w:p>
        </w:tc>
        <w:tc>
          <w:tcPr>
            <w:tcW w:type="dxa" w:w="1440"/>
          </w:tcPr>
          <w:p>
            <w:r>
              <w:t>₹1,999</w:t>
            </w:r>
          </w:p>
        </w:tc>
      </w:tr>
      <w:tr>
        <w:tc>
          <w:tcPr>
            <w:tcW w:type="dxa" w:w="1440"/>
          </w:tcPr>
          <w:p>
            <w:r>
              <w:t>CT005</w:t>
            </w:r>
          </w:p>
        </w:tc>
        <w:tc>
          <w:tcPr>
            <w:tcW w:type="dxa" w:w="1440"/>
          </w:tcPr>
          <w:p>
            <w:r>
              <w:t>Georgette Saree</w:t>
            </w:r>
          </w:p>
        </w:tc>
        <w:tc>
          <w:tcPr>
            <w:tcW w:type="dxa" w:w="1440"/>
          </w:tcPr>
          <w:p>
            <w:r>
              <w:t>Georgette</w:t>
            </w:r>
          </w:p>
        </w:tc>
        <w:tc>
          <w:tcPr>
            <w:tcW w:type="dxa" w:w="1440"/>
          </w:tcPr>
          <w:p>
            <w:r>
              <w:t>Maroon</w:t>
            </w:r>
          </w:p>
        </w:tc>
        <w:tc>
          <w:tcPr>
            <w:tcW w:type="dxa" w:w="1440"/>
          </w:tcPr>
          <w:p>
            <w:r>
              <w:t>Free Size</w:t>
            </w:r>
          </w:p>
        </w:tc>
        <w:tc>
          <w:tcPr>
            <w:tcW w:type="dxa" w:w="1440"/>
          </w:tcPr>
          <w:p>
            <w:r>
              <w:t>₹2,299</w:t>
            </w:r>
          </w:p>
        </w:tc>
      </w:tr>
      <w:tr>
        <w:tc>
          <w:tcPr>
            <w:tcW w:type="dxa" w:w="1440"/>
          </w:tcPr>
          <w:p>
            <w:r>
              <w:t>CT006</w:t>
            </w:r>
          </w:p>
        </w:tc>
        <w:tc>
          <w:tcPr>
            <w:tcW w:type="dxa" w:w="1440"/>
          </w:tcPr>
          <w:p>
            <w:r>
              <w:t>Printed Palazzo Set</w:t>
            </w:r>
          </w:p>
        </w:tc>
        <w:tc>
          <w:tcPr>
            <w:tcW w:type="dxa" w:w="1440"/>
          </w:tcPr>
          <w:p>
            <w:r>
              <w:t>Viscose</w:t>
            </w:r>
          </w:p>
        </w:tc>
        <w:tc>
          <w:tcPr>
            <w:tcW w:type="dxa" w:w="1440"/>
          </w:tcPr>
          <w:p>
            <w:r>
              <w:t>Green</w:t>
            </w:r>
          </w:p>
        </w:tc>
        <w:tc>
          <w:tcPr>
            <w:tcW w:type="dxa" w:w="1440"/>
          </w:tcPr>
          <w:p>
            <w:r>
              <w:t>M</w:t>
            </w:r>
          </w:p>
        </w:tc>
        <w:tc>
          <w:tcPr>
            <w:tcW w:type="dxa" w:w="1440"/>
          </w:tcPr>
          <w:p>
            <w:r>
              <w:t>₹1,299</w:t>
            </w:r>
          </w:p>
        </w:tc>
      </w:tr>
      <w:tr>
        <w:tc>
          <w:tcPr>
            <w:tcW w:type="dxa" w:w="1440"/>
          </w:tcPr>
          <w:p>
            <w:r>
              <w:t>CT007</w:t>
            </w:r>
          </w:p>
        </w:tc>
        <w:tc>
          <w:tcPr>
            <w:tcW w:type="dxa" w:w="1440"/>
          </w:tcPr>
          <w:p>
            <w:r>
              <w:t>Casual Polo T-Shirt</w:t>
            </w:r>
          </w:p>
        </w:tc>
        <w:tc>
          <w:tcPr>
            <w:tcW w:type="dxa" w:w="1440"/>
          </w:tcPr>
          <w:p>
            <w:r>
              <w:t>Cotton</w:t>
            </w:r>
          </w:p>
        </w:tc>
        <w:tc>
          <w:tcPr>
            <w:tcW w:type="dxa" w:w="1440"/>
          </w:tcPr>
          <w:p>
            <w:r>
              <w:t>Black</w:t>
            </w:r>
          </w:p>
        </w:tc>
        <w:tc>
          <w:tcPr>
            <w:tcW w:type="dxa" w:w="1440"/>
          </w:tcPr>
          <w:p>
            <w:r>
              <w:t>L</w:t>
            </w:r>
          </w:p>
        </w:tc>
        <w:tc>
          <w:tcPr>
            <w:tcW w:type="dxa" w:w="1440"/>
          </w:tcPr>
          <w:p>
            <w:r>
              <w:t>₹699</w:t>
            </w:r>
          </w:p>
        </w:tc>
      </w:tr>
      <w:tr>
        <w:tc>
          <w:tcPr>
            <w:tcW w:type="dxa" w:w="1440"/>
          </w:tcPr>
          <w:p>
            <w:r>
              <w:t>CT008</w:t>
            </w:r>
          </w:p>
        </w:tc>
        <w:tc>
          <w:tcPr>
            <w:tcW w:type="dxa" w:w="1440"/>
          </w:tcPr>
          <w:p>
            <w:r>
              <w:t>Embroidered Anarkali</w:t>
            </w:r>
          </w:p>
        </w:tc>
        <w:tc>
          <w:tcPr>
            <w:tcW w:type="dxa" w:w="1440"/>
          </w:tcPr>
          <w:p>
            <w:r>
              <w:t>Cotton Blend</w:t>
            </w:r>
          </w:p>
        </w:tc>
        <w:tc>
          <w:tcPr>
            <w:tcW w:type="dxa" w:w="1440"/>
          </w:tcPr>
          <w:p>
            <w:r>
              <w:t>Peach</w:t>
            </w:r>
          </w:p>
        </w:tc>
        <w:tc>
          <w:tcPr>
            <w:tcW w:type="dxa" w:w="1440"/>
          </w:tcPr>
          <w:p>
            <w:r>
              <w:t>L</w:t>
            </w:r>
          </w:p>
        </w:tc>
        <w:tc>
          <w:tcPr>
            <w:tcW w:type="dxa" w:w="1440"/>
          </w:tcPr>
          <w:p>
            <w:r>
              <w:t>₹1,799</w:t>
            </w:r>
          </w:p>
        </w:tc>
      </w:tr>
      <w:tr>
        <w:tc>
          <w:tcPr>
            <w:tcW w:type="dxa" w:w="1440"/>
          </w:tcPr>
          <w:p>
            <w:r>
              <w:t>CT009</w:t>
            </w:r>
          </w:p>
        </w:tc>
        <w:tc>
          <w:tcPr>
            <w:tcW w:type="dxa" w:w="1440"/>
          </w:tcPr>
          <w:p>
            <w:r>
              <w:t>Straight Fit Trousers</w:t>
            </w:r>
          </w:p>
        </w:tc>
        <w:tc>
          <w:tcPr>
            <w:tcW w:type="dxa" w:w="1440"/>
          </w:tcPr>
          <w:p>
            <w:r>
              <w:t>Poly-Cotton</w:t>
            </w:r>
          </w:p>
        </w:tc>
        <w:tc>
          <w:tcPr>
            <w:tcW w:type="dxa" w:w="1440"/>
          </w:tcPr>
          <w:p>
            <w:r>
              <w:t>Beige</w:t>
            </w:r>
          </w:p>
        </w:tc>
        <w:tc>
          <w:tcPr>
            <w:tcW w:type="dxa" w:w="1440"/>
          </w:tcPr>
          <w:p>
            <w:r>
              <w:t>M</w:t>
            </w:r>
          </w:p>
        </w:tc>
        <w:tc>
          <w:tcPr>
            <w:tcW w:type="dxa" w:w="1440"/>
          </w:tcPr>
          <w:p>
            <w:r>
              <w:t>₹999</w:t>
            </w:r>
          </w:p>
        </w:tc>
      </w:tr>
      <w:tr>
        <w:tc>
          <w:tcPr>
            <w:tcW w:type="dxa" w:w="1440"/>
          </w:tcPr>
          <w:p>
            <w:r>
              <w:t>CT010</w:t>
            </w:r>
          </w:p>
        </w:tc>
        <w:tc>
          <w:tcPr>
            <w:tcW w:type="dxa" w:w="1440"/>
          </w:tcPr>
          <w:p>
            <w:r>
              <w:t>Party Wear Gown</w:t>
            </w:r>
          </w:p>
        </w:tc>
        <w:tc>
          <w:tcPr>
            <w:tcW w:type="dxa" w:w="1440"/>
          </w:tcPr>
          <w:p>
            <w:r>
              <w:t>Net</w:t>
            </w:r>
          </w:p>
        </w:tc>
        <w:tc>
          <w:tcPr>
            <w:tcW w:type="dxa" w:w="1440"/>
          </w:tcPr>
          <w:p>
            <w:r>
              <w:t>Wine</w:t>
            </w:r>
          </w:p>
        </w:tc>
        <w:tc>
          <w:tcPr>
            <w:tcW w:type="dxa" w:w="1440"/>
          </w:tcPr>
          <w:p>
            <w:r>
              <w:t>Free Size</w:t>
            </w:r>
          </w:p>
        </w:tc>
        <w:tc>
          <w:tcPr>
            <w:tcW w:type="dxa" w:w="1440"/>
          </w:tcPr>
          <w:p>
            <w:r>
              <w:t>₹2,499</w:t>
            </w:r>
          </w:p>
        </w:tc>
      </w:tr>
    </w:tbl>
    <w:p>
      <w:r>
        <w:br/>
        <w:t>Catalogue includes product codes, fabric, colour, available size and price.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